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9CC" w:rsidRPr="00FA29CC" w:rsidRDefault="007D521F" w:rsidP="00FA29C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34" style="position:absolute;margin-left:468pt;margin-top:93.6pt;width:152.85pt;height:53.15pt;z-index:251672576" stroked="f"/>
        </w:pict>
      </w:r>
      <w:r w:rsidR="00FA29CC"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1287145</wp:posOffset>
            </wp:positionV>
            <wp:extent cx="9707880" cy="5837555"/>
            <wp:effectExtent l="19050" t="0" r="7620" b="0"/>
            <wp:wrapTight wrapText="bothSides">
              <wp:wrapPolygon edited="0">
                <wp:start x="-42" y="0"/>
                <wp:lineTo x="-42" y="21499"/>
                <wp:lineTo x="21617" y="21499"/>
                <wp:lineTo x="21617" y="0"/>
                <wp:lineTo x="-42" y="0"/>
              </wp:wrapPolygon>
            </wp:wrapTight>
            <wp:docPr id="2" name="Picture 1" descr="2011-08-22_1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8-22_16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7880" cy="583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pict>
          <v:rect id="_x0000_s1033" style="position:absolute;margin-left:449.15pt;margin-top:-469.2pt;width:159.55pt;height:48.75pt;z-index:251671552;mso-position-horizontal-relative:text;mso-position-vertical-relative:text" stroked="f"/>
        </w:pict>
      </w:r>
      <w:r w:rsidR="00FA29CC" w:rsidRPr="00FA29CC">
        <w:rPr>
          <w:b/>
          <w:sz w:val="28"/>
          <w:szCs w:val="28"/>
        </w:rPr>
        <w:t xml:space="preserve">Metals – </w:t>
      </w:r>
      <w:r w:rsidR="009E153B">
        <w:rPr>
          <w:b/>
          <w:sz w:val="28"/>
          <w:szCs w:val="28"/>
        </w:rPr>
        <w:t>Pink</w:t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 xml:space="preserve">Non-Metals - </w:t>
      </w:r>
      <w:r w:rsidR="009E153B">
        <w:rPr>
          <w:b/>
          <w:sz w:val="28"/>
          <w:szCs w:val="28"/>
        </w:rPr>
        <w:t>Blue</w:t>
      </w:r>
      <w:r w:rsidR="00FA29CC" w:rsidRPr="00FA29CC">
        <w:rPr>
          <w:b/>
          <w:sz w:val="28"/>
          <w:szCs w:val="28"/>
        </w:rPr>
        <w:br/>
        <w:t>Alkali Metals – Black Dots</w:t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  <w:t>Halogens – Small Brown Circles</w:t>
      </w:r>
      <w:r w:rsidR="00FA29CC" w:rsidRPr="00FA29CC">
        <w:rPr>
          <w:b/>
          <w:sz w:val="28"/>
          <w:szCs w:val="28"/>
        </w:rPr>
        <w:br/>
        <w:t>Alkaline Earth Metals – Horizontal Lines</w:t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  <w:t>Noble Gases –</w:t>
      </w:r>
      <w:r w:rsidR="0002202A">
        <w:rPr>
          <w:b/>
          <w:sz w:val="28"/>
          <w:szCs w:val="28"/>
        </w:rPr>
        <w:t xml:space="preserve">Small Brown Squares </w:t>
      </w:r>
      <w:r w:rsidR="00FA29CC" w:rsidRPr="00FA29CC">
        <w:rPr>
          <w:b/>
          <w:sz w:val="28"/>
          <w:szCs w:val="28"/>
        </w:rPr>
        <w:br/>
      </w:r>
      <w:r w:rsidR="00FA29CC" w:rsidRPr="00FA29CC">
        <w:rPr>
          <w:b/>
          <w:sz w:val="28"/>
          <w:szCs w:val="28"/>
        </w:rPr>
        <w:lastRenderedPageBreak/>
        <w:t>Transition Metals – Diagonal Lines</w:t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  <w:t xml:space="preserve">Black Zigzag– Line </w:t>
      </w:r>
      <w:r w:rsidR="00FA29CC">
        <w:rPr>
          <w:b/>
          <w:sz w:val="28"/>
          <w:szCs w:val="28"/>
        </w:rPr>
        <w:t>Separates Metals/</w:t>
      </w:r>
      <w:r w:rsidR="00FA29CC" w:rsidRPr="00FA29CC">
        <w:rPr>
          <w:b/>
          <w:sz w:val="28"/>
          <w:szCs w:val="28"/>
        </w:rPr>
        <w:t>Non-metals</w:t>
      </w:r>
      <w:r w:rsidR="00FA29CC" w:rsidRPr="00FA29CC">
        <w:rPr>
          <w:b/>
          <w:sz w:val="28"/>
          <w:szCs w:val="28"/>
        </w:rPr>
        <w:br/>
        <w:t xml:space="preserve">Metalloids – </w:t>
      </w:r>
      <w:r w:rsidR="009E153B">
        <w:rPr>
          <w:b/>
          <w:sz w:val="28"/>
          <w:szCs w:val="28"/>
        </w:rPr>
        <w:t>Dark Green</w:t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</w:r>
      <w:r w:rsidR="00FA29CC" w:rsidRPr="00FA29CC">
        <w:rPr>
          <w:b/>
          <w:sz w:val="28"/>
          <w:szCs w:val="28"/>
        </w:rPr>
        <w:tab/>
        <w:t>Lanthanides – Red</w:t>
      </w:r>
      <w:r w:rsidR="00FA29CC" w:rsidRPr="00FA29CC">
        <w:rPr>
          <w:b/>
          <w:sz w:val="28"/>
          <w:szCs w:val="28"/>
        </w:rPr>
        <w:br/>
        <w:t>Actinides –</w:t>
      </w:r>
      <w:r w:rsidR="009E153B">
        <w:rPr>
          <w:b/>
          <w:sz w:val="28"/>
          <w:szCs w:val="28"/>
        </w:rPr>
        <w:t xml:space="preserve"> Lime</w:t>
      </w:r>
      <w:r w:rsidR="00FA29CC" w:rsidRPr="00FA29CC">
        <w:rPr>
          <w:b/>
          <w:sz w:val="28"/>
          <w:szCs w:val="28"/>
        </w:rPr>
        <w:t xml:space="preserve"> Green </w:t>
      </w:r>
    </w:p>
    <w:p w:rsidR="00FA29CC" w:rsidRPr="007D521F" w:rsidRDefault="00DA41A3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lastRenderedPageBreak/>
        <w:t xml:space="preserve">Periods:  </w:t>
      </w:r>
    </w:p>
    <w:p w:rsidR="00DA41A3" w:rsidRPr="007D521F" w:rsidRDefault="00DA41A3" w:rsidP="00DA41A3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D521F">
        <w:rPr>
          <w:sz w:val="40"/>
          <w:szCs w:val="40"/>
        </w:rPr>
        <w:t>vertical rows</w:t>
      </w:r>
    </w:p>
    <w:p w:rsidR="00DA41A3" w:rsidRPr="007D521F" w:rsidRDefault="00DA41A3" w:rsidP="00DA41A3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D521F">
        <w:rPr>
          <w:sz w:val="40"/>
          <w:szCs w:val="40"/>
        </w:rPr>
        <w:t>become less metallic as you go to the right</w:t>
      </w:r>
    </w:p>
    <w:p w:rsidR="00DA41A3" w:rsidRPr="007D521F" w:rsidRDefault="00DA41A3" w:rsidP="00DA41A3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t>Groups/Families:</w:t>
      </w:r>
    </w:p>
    <w:p w:rsidR="00DA41A3" w:rsidRPr="007D521F" w:rsidRDefault="00DA41A3" w:rsidP="00DA41A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D521F">
        <w:rPr>
          <w:sz w:val="40"/>
          <w:szCs w:val="40"/>
        </w:rPr>
        <w:t>grouped based on chemical properties</w:t>
      </w:r>
    </w:p>
    <w:p w:rsidR="00DA41A3" w:rsidRPr="007D521F" w:rsidRDefault="002A4BA8" w:rsidP="00DA41A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D521F">
        <w:rPr>
          <w:sz w:val="40"/>
          <w:szCs w:val="40"/>
        </w:rPr>
        <w:t>given a specific name</w:t>
      </w:r>
    </w:p>
    <w:p w:rsidR="002A4BA8" w:rsidRPr="007D521F" w:rsidRDefault="007D521F" w:rsidP="00DA41A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D521F">
        <w:rPr>
          <w:sz w:val="40"/>
          <w:szCs w:val="40"/>
        </w:rPr>
        <w:t>elements in each family react differently with other elements</w:t>
      </w:r>
    </w:p>
    <w:p w:rsidR="007D521F" w:rsidRPr="007D521F" w:rsidRDefault="007D521F" w:rsidP="007D521F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t>Alkali Metals</w:t>
      </w:r>
    </w:p>
    <w:p w:rsidR="007D521F" w:rsidRPr="007D521F" w:rsidRDefault="007D521F" w:rsidP="007D521F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7D521F">
        <w:rPr>
          <w:sz w:val="40"/>
          <w:szCs w:val="40"/>
        </w:rPr>
        <w:t>soft and silvery</w:t>
      </w:r>
    </w:p>
    <w:p w:rsidR="007D521F" w:rsidRPr="007D521F" w:rsidRDefault="007D521F" w:rsidP="007D521F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7D521F">
        <w:rPr>
          <w:sz w:val="40"/>
          <w:szCs w:val="40"/>
        </w:rPr>
        <w:t>very reactive with water</w:t>
      </w:r>
    </w:p>
    <w:p w:rsidR="007D521F" w:rsidRPr="007D521F" w:rsidRDefault="007D521F" w:rsidP="007D521F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7D521F">
        <w:rPr>
          <w:sz w:val="40"/>
          <w:szCs w:val="40"/>
        </w:rPr>
        <w:t>conduct electricity</w:t>
      </w:r>
    </w:p>
    <w:p w:rsidR="007D521F" w:rsidRPr="007D521F" w:rsidRDefault="007D521F" w:rsidP="007D521F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t>Alkaline Earth Metals</w:t>
      </w:r>
    </w:p>
    <w:p w:rsidR="007D521F" w:rsidRPr="007D521F" w:rsidRDefault="007D521F" w:rsidP="007D521F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7D521F">
        <w:rPr>
          <w:sz w:val="40"/>
          <w:szCs w:val="40"/>
        </w:rPr>
        <w:t>malleable</w:t>
      </w:r>
    </w:p>
    <w:p w:rsidR="007D521F" w:rsidRPr="007D521F" w:rsidRDefault="007D521F" w:rsidP="007D521F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7D521F">
        <w:rPr>
          <w:sz w:val="40"/>
          <w:szCs w:val="40"/>
        </w:rPr>
        <w:t>reactive</w:t>
      </w:r>
    </w:p>
    <w:p w:rsidR="007D521F" w:rsidRDefault="007D521F" w:rsidP="007D521F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7D521F">
        <w:rPr>
          <w:sz w:val="40"/>
          <w:szCs w:val="40"/>
        </w:rPr>
        <w:t>conduct electricity</w:t>
      </w:r>
    </w:p>
    <w:p w:rsidR="007D521F" w:rsidRPr="007D521F" w:rsidRDefault="007D521F" w:rsidP="007D521F">
      <w:pPr>
        <w:pStyle w:val="ListParagraph"/>
        <w:rPr>
          <w:sz w:val="40"/>
          <w:szCs w:val="40"/>
        </w:rPr>
      </w:pPr>
    </w:p>
    <w:p w:rsidR="007D521F" w:rsidRPr="007D521F" w:rsidRDefault="007D521F" w:rsidP="007D521F">
      <w:pPr>
        <w:rPr>
          <w:b/>
          <w:sz w:val="40"/>
          <w:szCs w:val="40"/>
          <w:u w:val="single"/>
        </w:rPr>
      </w:pPr>
      <w:bookmarkStart w:id="0" w:name="_GoBack"/>
      <w:r w:rsidRPr="007D521F">
        <w:rPr>
          <w:b/>
          <w:sz w:val="40"/>
          <w:szCs w:val="40"/>
          <w:u w:val="single"/>
        </w:rPr>
        <w:lastRenderedPageBreak/>
        <w:t>Transition Metals</w:t>
      </w:r>
    </w:p>
    <w:bookmarkEnd w:id="0"/>
    <w:p w:rsidR="007D521F" w:rsidRPr="007D521F" w:rsidRDefault="007D521F" w:rsidP="007D521F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7D521F">
        <w:rPr>
          <w:sz w:val="40"/>
          <w:szCs w:val="40"/>
        </w:rPr>
        <w:t>conduct heat and electricity</w:t>
      </w:r>
    </w:p>
    <w:p w:rsidR="007D521F" w:rsidRPr="007D521F" w:rsidRDefault="007D521F" w:rsidP="007D521F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7D521F">
        <w:rPr>
          <w:sz w:val="40"/>
          <w:szCs w:val="40"/>
        </w:rPr>
        <w:t>some are used for jewelry</w:t>
      </w:r>
    </w:p>
    <w:p w:rsidR="007D521F" w:rsidRPr="007D521F" w:rsidRDefault="007D521F" w:rsidP="007D521F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7D521F">
        <w:rPr>
          <w:sz w:val="40"/>
          <w:szCs w:val="40"/>
        </w:rPr>
        <w:t>can bond with many elements in a variety of shapes</w:t>
      </w:r>
    </w:p>
    <w:p w:rsidR="007D521F" w:rsidRPr="007D521F" w:rsidRDefault="007D521F" w:rsidP="007D521F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t>Halogens</w:t>
      </w:r>
    </w:p>
    <w:p w:rsidR="007D521F" w:rsidRPr="007D521F" w:rsidRDefault="007D521F" w:rsidP="007D521F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7D521F">
        <w:rPr>
          <w:sz w:val="40"/>
          <w:szCs w:val="40"/>
        </w:rPr>
        <w:t>non-metals</w:t>
      </w:r>
    </w:p>
    <w:p w:rsidR="007D521F" w:rsidRPr="007D521F" w:rsidRDefault="007D521F" w:rsidP="007D521F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7D521F">
        <w:rPr>
          <w:sz w:val="40"/>
          <w:szCs w:val="40"/>
        </w:rPr>
        <w:t xml:space="preserve">very reactive </w:t>
      </w:r>
    </w:p>
    <w:p w:rsidR="007D521F" w:rsidRPr="007D521F" w:rsidRDefault="007D521F" w:rsidP="007D521F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t>Noble Gases</w:t>
      </w:r>
    </w:p>
    <w:p w:rsidR="007D521F" w:rsidRPr="007D521F" w:rsidRDefault="007D521F" w:rsidP="007D521F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7D521F">
        <w:rPr>
          <w:sz w:val="40"/>
          <w:szCs w:val="40"/>
        </w:rPr>
        <w:t>gases</w:t>
      </w:r>
    </w:p>
    <w:p w:rsidR="007D521F" w:rsidRPr="007D521F" w:rsidRDefault="007D521F" w:rsidP="007D521F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7D521F">
        <w:rPr>
          <w:sz w:val="40"/>
          <w:szCs w:val="40"/>
        </w:rPr>
        <w:t>non-metal</w:t>
      </w:r>
    </w:p>
    <w:p w:rsidR="007D521F" w:rsidRPr="007D521F" w:rsidRDefault="007D521F" w:rsidP="007D521F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7D521F">
        <w:rPr>
          <w:sz w:val="40"/>
          <w:szCs w:val="40"/>
        </w:rPr>
        <w:t>not reactive with other elements</w:t>
      </w:r>
    </w:p>
    <w:p w:rsidR="007D521F" w:rsidRPr="007D521F" w:rsidRDefault="007D521F" w:rsidP="007D521F">
      <w:pPr>
        <w:rPr>
          <w:b/>
          <w:sz w:val="40"/>
          <w:szCs w:val="40"/>
          <w:u w:val="single"/>
        </w:rPr>
      </w:pPr>
      <w:r w:rsidRPr="007D521F">
        <w:rPr>
          <w:b/>
          <w:sz w:val="40"/>
          <w:szCs w:val="40"/>
          <w:u w:val="single"/>
        </w:rPr>
        <w:t>Rare Earth Metals</w:t>
      </w:r>
    </w:p>
    <w:p w:rsidR="007D521F" w:rsidRPr="007D521F" w:rsidRDefault="007D521F" w:rsidP="007D521F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7D521F">
        <w:rPr>
          <w:sz w:val="40"/>
          <w:szCs w:val="40"/>
        </w:rPr>
        <w:t>some are radioactive (emits energy from being unstable)</w:t>
      </w:r>
    </w:p>
    <w:p w:rsidR="007D521F" w:rsidRPr="007D521F" w:rsidRDefault="007D521F" w:rsidP="007D521F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7D521F">
        <w:rPr>
          <w:sz w:val="40"/>
          <w:szCs w:val="40"/>
        </w:rPr>
        <w:t>conduct electricity</w:t>
      </w:r>
    </w:p>
    <w:p w:rsidR="007D521F" w:rsidRPr="007D521F" w:rsidRDefault="007D521F" w:rsidP="007D521F">
      <w:pPr>
        <w:rPr>
          <w:sz w:val="28"/>
          <w:szCs w:val="28"/>
        </w:rPr>
      </w:pPr>
    </w:p>
    <w:sectPr w:rsidR="007D521F" w:rsidRPr="007D521F" w:rsidSect="007D521F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758A"/>
    <w:multiLevelType w:val="hybridMultilevel"/>
    <w:tmpl w:val="0BD8D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F3918"/>
    <w:multiLevelType w:val="hybridMultilevel"/>
    <w:tmpl w:val="B4EE9F7A"/>
    <w:lvl w:ilvl="0" w:tplc="AC9EB3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56751E7"/>
    <w:multiLevelType w:val="hybridMultilevel"/>
    <w:tmpl w:val="C12C4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93491"/>
    <w:multiLevelType w:val="hybridMultilevel"/>
    <w:tmpl w:val="C244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E2F93"/>
    <w:multiLevelType w:val="hybridMultilevel"/>
    <w:tmpl w:val="8918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75977"/>
    <w:multiLevelType w:val="hybridMultilevel"/>
    <w:tmpl w:val="FFFC3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8369D3"/>
    <w:multiLevelType w:val="hybridMultilevel"/>
    <w:tmpl w:val="2FD2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F3686"/>
    <w:multiLevelType w:val="hybridMultilevel"/>
    <w:tmpl w:val="BE36B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E47AE"/>
    <w:multiLevelType w:val="hybridMultilevel"/>
    <w:tmpl w:val="463E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78D6"/>
    <w:rsid w:val="0002202A"/>
    <w:rsid w:val="00187975"/>
    <w:rsid w:val="002778D6"/>
    <w:rsid w:val="002A4BA8"/>
    <w:rsid w:val="007D521F"/>
    <w:rsid w:val="009E153B"/>
    <w:rsid w:val="00B41404"/>
    <w:rsid w:val="00C96554"/>
    <w:rsid w:val="00DA41A3"/>
    <w:rsid w:val="00FA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D6"/>
    <w:p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8D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8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4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5</cp:revision>
  <dcterms:created xsi:type="dcterms:W3CDTF">2011-08-22T21:43:00Z</dcterms:created>
  <dcterms:modified xsi:type="dcterms:W3CDTF">2013-07-28T19:34:00Z</dcterms:modified>
</cp:coreProperties>
</file>